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7A0B" w14:textId="7A8A0A0A" w:rsidR="00C05FE3" w:rsidRPr="00857851" w:rsidRDefault="005743A6" w:rsidP="00C05FE3">
      <w:pPr>
        <w:snapToGrid w:val="0"/>
        <w:spacing w:line="360" w:lineRule="auto"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bookmarkStart w:id="1" w:name="_GoBack"/>
      <w:bookmarkEnd w:id="1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032F26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4</w:t>
      </w:r>
      <w:r w:rsidR="0063744F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 xml:space="preserve"> </w:t>
      </w:r>
    </w:p>
    <w:p w14:paraId="40EAA3FB" w14:textId="181BF976" w:rsidR="00810C09" w:rsidRPr="00857851" w:rsidRDefault="00C05FE3" w:rsidP="00810C09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915B22" w:rsidRPr="00857851">
        <w:rPr>
          <w:rFonts w:ascii="標楷體" w:eastAsia="標楷體" w:hAnsi="標楷體"/>
          <w:b/>
          <w:sz w:val="32"/>
          <w:szCs w:val="32"/>
        </w:rPr>
        <w:t>11</w:t>
      </w:r>
      <w:r w:rsidR="0095525F">
        <w:rPr>
          <w:rFonts w:ascii="標楷體" w:eastAsia="標楷體" w:hAnsi="標楷體"/>
          <w:b/>
          <w:sz w:val="32"/>
          <w:szCs w:val="32"/>
        </w:rPr>
        <w:t>1</w:t>
      </w:r>
      <w:r w:rsidR="00810C09" w:rsidRPr="00857851">
        <w:rPr>
          <w:rFonts w:ascii="標楷體" w:eastAsia="標楷體" w:hAnsi="標楷體" w:hint="eastAsia"/>
          <w:b/>
          <w:sz w:val="32"/>
          <w:szCs w:val="32"/>
        </w:rPr>
        <w:t>學年度高級中等以下學校專職原住民族語老師</w:t>
      </w:r>
      <w:r w:rsidRPr="00857851">
        <w:rPr>
          <w:rFonts w:ascii="標楷體" w:eastAsia="標楷體" w:hAnsi="標楷體" w:hint="eastAsia"/>
          <w:b/>
          <w:sz w:val="32"/>
          <w:szCs w:val="32"/>
        </w:rPr>
        <w:t>甄選</w:t>
      </w:r>
    </w:p>
    <w:p w14:paraId="04A19F91" w14:textId="77777777" w:rsidR="00C05FE3" w:rsidRPr="00857851" w:rsidRDefault="00C05FE3" w:rsidP="00810C09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加分審查表</w:t>
      </w:r>
    </w:p>
    <w:p w14:paraId="47733246" w14:textId="77777777" w:rsidR="00C05FE3" w:rsidRPr="00857851" w:rsidRDefault="00C05FE3" w:rsidP="00810C09">
      <w:pPr>
        <w:widowControl/>
        <w:jc w:val="right"/>
        <w:rPr>
          <w:rFonts w:ascii="標楷體" w:eastAsia="標楷體" w:hAnsi="標楷體"/>
        </w:rPr>
      </w:pPr>
      <w:r w:rsidRPr="00857851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Pr="00857851">
        <w:rPr>
          <w:rFonts w:ascii="標楷體" w:eastAsia="標楷體" w:hAnsi="標楷體" w:hint="eastAsia"/>
        </w:rPr>
        <w:t xml:space="preserve">   </w:t>
      </w:r>
      <w:r w:rsidR="00810C09" w:rsidRPr="00857851">
        <w:rPr>
          <w:rFonts w:ascii="標楷體" w:eastAsia="標楷體" w:hAnsi="標楷體" w:hint="eastAsia"/>
        </w:rPr>
        <w:t xml:space="preserve">   </w:t>
      </w:r>
      <w:r w:rsidRPr="00857851">
        <w:rPr>
          <w:rFonts w:ascii="標楷體" w:eastAsia="標楷體" w:hAnsi="標楷體" w:hint="eastAsia"/>
        </w:rPr>
        <w:t>編號</w:t>
      </w:r>
      <w:r w:rsidR="00810C09" w:rsidRPr="00857851">
        <w:rPr>
          <w:rFonts w:ascii="標楷體" w:eastAsia="標楷體" w:hAnsi="標楷體" w:hint="eastAsia"/>
        </w:rPr>
        <w:t xml:space="preserve">:          </w:t>
      </w:r>
      <w:r w:rsidRPr="00857851">
        <w:rPr>
          <w:rFonts w:ascii="標楷體" w:eastAsia="標楷體" w:hAnsi="標楷體" w:hint="eastAsia"/>
        </w:rPr>
        <w:t>(應考人勿填)</w:t>
      </w:r>
    </w:p>
    <w:tbl>
      <w:tblPr>
        <w:tblStyle w:val="af"/>
        <w:tblW w:w="9526" w:type="dxa"/>
        <w:tblInd w:w="108" w:type="dxa"/>
        <w:tblLook w:val="04A0" w:firstRow="1" w:lastRow="0" w:firstColumn="1" w:lastColumn="0" w:noHBand="0" w:noVBand="1"/>
      </w:tblPr>
      <w:tblGrid>
        <w:gridCol w:w="796"/>
        <w:gridCol w:w="1178"/>
        <w:gridCol w:w="4030"/>
        <w:gridCol w:w="830"/>
        <w:gridCol w:w="992"/>
        <w:gridCol w:w="1700"/>
      </w:tblGrid>
      <w:tr w:rsidR="0054735E" w:rsidRPr="00857851" w14:paraId="395A7800" w14:textId="77777777" w:rsidTr="004A3BFE">
        <w:trPr>
          <w:trHeight w:val="717"/>
        </w:trPr>
        <w:tc>
          <w:tcPr>
            <w:tcW w:w="796" w:type="dxa"/>
            <w:vAlign w:val="center"/>
          </w:tcPr>
          <w:p w14:paraId="295C94E7" w14:textId="77777777" w:rsidR="0054735E" w:rsidRPr="00857851" w:rsidRDefault="0054735E" w:rsidP="0063436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578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730" w:type="dxa"/>
            <w:gridSpan w:val="5"/>
            <w:vAlign w:val="center"/>
          </w:tcPr>
          <w:p w14:paraId="4BF60CEB" w14:textId="5288DE1B" w:rsidR="0054735E" w:rsidRPr="00857851" w:rsidRDefault="0054735E" w:rsidP="0054735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83982" w:rsidRPr="00857851" w14:paraId="7197DDF9" w14:textId="77777777" w:rsidTr="00F344F3">
        <w:trPr>
          <w:trHeight w:val="674"/>
        </w:trPr>
        <w:tc>
          <w:tcPr>
            <w:tcW w:w="796" w:type="dxa"/>
            <w:vAlign w:val="center"/>
          </w:tcPr>
          <w:p w14:paraId="5EBA6FAA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加分項目</w:t>
            </w:r>
          </w:p>
        </w:tc>
        <w:tc>
          <w:tcPr>
            <w:tcW w:w="5208" w:type="dxa"/>
            <w:gridSpan w:val="2"/>
            <w:vAlign w:val="center"/>
          </w:tcPr>
          <w:p w14:paraId="315ABA87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內        容</w:t>
            </w:r>
          </w:p>
        </w:tc>
        <w:tc>
          <w:tcPr>
            <w:tcW w:w="830" w:type="dxa"/>
            <w:vAlign w:val="center"/>
          </w:tcPr>
          <w:p w14:paraId="00B2AADB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給分標準</w:t>
            </w:r>
          </w:p>
        </w:tc>
        <w:tc>
          <w:tcPr>
            <w:tcW w:w="992" w:type="dxa"/>
            <w:vAlign w:val="center"/>
          </w:tcPr>
          <w:p w14:paraId="615156EB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應考人自填</w:t>
            </w:r>
          </w:p>
        </w:tc>
        <w:tc>
          <w:tcPr>
            <w:tcW w:w="1700" w:type="dxa"/>
            <w:vAlign w:val="center"/>
          </w:tcPr>
          <w:p w14:paraId="08805A87" w14:textId="77777777" w:rsidR="00C829C8" w:rsidRPr="00857851" w:rsidRDefault="00C829C8" w:rsidP="00C829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加分審查分數</w:t>
            </w:r>
          </w:p>
          <w:p w14:paraId="3F1DB43A" w14:textId="2BA5412D" w:rsidR="00C829C8" w:rsidRPr="004A3BFE" w:rsidRDefault="00C829C8" w:rsidP="00C829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A3BF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54735E" w:rsidRPr="004A3BFE">
              <w:rPr>
                <w:rFonts w:ascii="標楷體" w:eastAsia="標楷體" w:hAnsi="標楷體" w:hint="eastAsia"/>
                <w:b/>
                <w:sz w:val="20"/>
                <w:szCs w:val="20"/>
              </w:rPr>
              <w:t>應考人</w:t>
            </w:r>
            <w:r w:rsidRPr="004A3BFE">
              <w:rPr>
                <w:rFonts w:ascii="標楷體" w:eastAsia="標楷體" w:hAnsi="標楷體" w:hint="eastAsia"/>
                <w:b/>
                <w:sz w:val="20"/>
                <w:szCs w:val="20"/>
              </w:rPr>
              <w:t>勿填寫)</w:t>
            </w:r>
          </w:p>
        </w:tc>
      </w:tr>
      <w:tr w:rsidR="00883982" w:rsidRPr="00857851" w14:paraId="58820A17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6A2B8F8B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08" w:type="dxa"/>
            <w:gridSpan w:val="2"/>
            <w:vAlign w:val="center"/>
          </w:tcPr>
          <w:p w14:paraId="242EAB87" w14:textId="094A042E" w:rsidR="00C829C8" w:rsidRPr="00857851" w:rsidRDefault="00661FB4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取得「原住民族語言能力認證」優級以上認證者原始成績加1分、薪傳級認證者原始成績加2分。</w:t>
            </w:r>
          </w:p>
        </w:tc>
        <w:tc>
          <w:tcPr>
            <w:tcW w:w="830" w:type="dxa"/>
            <w:vAlign w:val="center"/>
          </w:tcPr>
          <w:p w14:paraId="2D772054" w14:textId="2981EC8B" w:rsidR="00C829C8" w:rsidRPr="00857851" w:rsidRDefault="00A30A66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8287A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4E1FF887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B8E2DDB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0F3F6219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0FCA04E7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08" w:type="dxa"/>
            <w:gridSpan w:val="2"/>
            <w:vAlign w:val="center"/>
          </w:tcPr>
          <w:p w14:paraId="542ABEA6" w14:textId="0B6D4B3A" w:rsidR="00C829C8" w:rsidRPr="00857851" w:rsidRDefault="0078783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族語相關研習：近五年內(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</w:t>
            </w:r>
            <w:r w:rsidR="0020512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)研習時數滿35小時甄選成績加1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，最高採計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06E0D102" w14:textId="77777777" w:rsidR="00C829C8" w:rsidRPr="00857851" w:rsidRDefault="00A30A66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79BEE003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AA4CC53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10A435E4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0DA319AC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08" w:type="dxa"/>
            <w:gridSpan w:val="2"/>
            <w:vAlign w:val="center"/>
          </w:tcPr>
          <w:p w14:paraId="451CA4FD" w14:textId="56F3B909" w:rsidR="00C829C8" w:rsidRPr="00857851" w:rsidRDefault="0078783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學歷：</w:t>
            </w:r>
            <w:r w:rsidR="00883982" w:rsidRPr="00883982">
              <w:rPr>
                <w:rFonts w:ascii="標楷體" w:eastAsia="標楷體" w:hAnsi="標楷體" w:hint="eastAsia"/>
                <w:sz w:val="28"/>
                <w:szCs w:val="28"/>
              </w:rPr>
              <w:t>大學學位畢業證書原始成績加0.5分、碩士學位以上畢業證書原始分數加1分。</w:t>
            </w:r>
          </w:p>
        </w:tc>
        <w:tc>
          <w:tcPr>
            <w:tcW w:w="830" w:type="dxa"/>
            <w:vAlign w:val="center"/>
          </w:tcPr>
          <w:p w14:paraId="76F25F04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4B3405E0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5D25218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5D2B1434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06B43723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208" w:type="dxa"/>
            <w:gridSpan w:val="2"/>
            <w:vAlign w:val="center"/>
          </w:tcPr>
          <w:p w14:paraId="4AB3DBE2" w14:textId="2EAAF495" w:rsidR="00C829C8" w:rsidRPr="00857851" w:rsidRDefault="00661FB4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教學經歷:近五年內(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106-110學年度</w:t>
            </w: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)，曾任教公私立國民中小學之原住民族語代理教師、代課教師或教學支援人員， 且有服務 學校開立之聘書或服務證明者(應提供正本與影印本各1份)，連續或累計滿6個月原始成績加0.5分，最多加</w:t>
            </w:r>
            <w:r w:rsidR="002828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71074058" w14:textId="15A0F148" w:rsidR="00C829C8" w:rsidRPr="00857851" w:rsidRDefault="0028287A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3E3C689B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E85C6DF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5D77205C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58B2FBC3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08" w:type="dxa"/>
            <w:gridSpan w:val="2"/>
            <w:vAlign w:val="center"/>
          </w:tcPr>
          <w:p w14:paraId="65713EC1" w14:textId="0C9BB818" w:rsidR="00C829C8" w:rsidRPr="00857851" w:rsidRDefault="00865A2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協助學校推廣族語經歷：近五年內(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106-110學年度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)指導學生參加族語相關競賽獲縣級比賽前三名甄選成績加0.5分，獲全國性比賽前六名加1分，最高採計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448166ED" w14:textId="77777777" w:rsidR="00C829C8" w:rsidRPr="00857851" w:rsidRDefault="00A30A66" w:rsidP="0055022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335672C2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67D3C18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61ECD60A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3E2159BD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208" w:type="dxa"/>
            <w:gridSpan w:val="2"/>
            <w:vAlign w:val="center"/>
          </w:tcPr>
          <w:p w14:paraId="207C8C37" w14:textId="697D81CF" w:rsidR="00C829C8" w:rsidRPr="00857851" w:rsidRDefault="00865A2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及文化相關著作：採計近五年內(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106-110學年度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)著作，</w:t>
            </w:r>
            <w:r w:rsidR="00800C07" w:rsidRPr="00857851">
              <w:rPr>
                <w:rFonts w:ascii="標楷體" w:eastAsia="標楷體" w:hAnsi="標楷體" w:hint="eastAsia"/>
                <w:sz w:val="28"/>
                <w:szCs w:val="28"/>
              </w:rPr>
              <w:t>各類著作依審查加分原則核分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，最高採計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651BEAAD" w14:textId="77777777" w:rsidR="00C829C8" w:rsidRPr="00857851" w:rsidRDefault="00A30A66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7B06E0BC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1E89018" w14:textId="70BF11F0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11A16A63" w14:textId="77777777" w:rsidTr="00F344F3">
        <w:trPr>
          <w:trHeight w:val="482"/>
        </w:trPr>
        <w:tc>
          <w:tcPr>
            <w:tcW w:w="6834" w:type="dxa"/>
            <w:gridSpan w:val="4"/>
            <w:vAlign w:val="center"/>
          </w:tcPr>
          <w:p w14:paraId="55DC17FF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加分總分</w:t>
            </w:r>
            <w:r w:rsidR="002B135B"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(最高10分)</w:t>
            </w:r>
          </w:p>
        </w:tc>
        <w:tc>
          <w:tcPr>
            <w:tcW w:w="992" w:type="dxa"/>
          </w:tcPr>
          <w:p w14:paraId="77916DB8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212B351D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344F3" w:rsidRPr="00857851" w14:paraId="0A255200" w14:textId="77777777" w:rsidTr="00F344F3">
        <w:trPr>
          <w:trHeight w:val="836"/>
        </w:trPr>
        <w:tc>
          <w:tcPr>
            <w:tcW w:w="1974" w:type="dxa"/>
            <w:gridSpan w:val="2"/>
            <w:vAlign w:val="center"/>
          </w:tcPr>
          <w:p w14:paraId="787B0B10" w14:textId="77777777" w:rsidR="00F344F3" w:rsidRPr="00857851" w:rsidRDefault="00F344F3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報考人簽章</w:t>
            </w:r>
          </w:p>
        </w:tc>
        <w:tc>
          <w:tcPr>
            <w:tcW w:w="4030" w:type="dxa"/>
            <w:vAlign w:val="center"/>
          </w:tcPr>
          <w:p w14:paraId="2364605F" w14:textId="77777777" w:rsidR="00F344F3" w:rsidRPr="00857851" w:rsidRDefault="00F344F3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5CD1E437" w14:textId="6E3C4163" w:rsidR="00F344F3" w:rsidRPr="00857851" w:rsidRDefault="00F344F3" w:rsidP="00F344F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審查人員</w:t>
            </w:r>
          </w:p>
        </w:tc>
        <w:tc>
          <w:tcPr>
            <w:tcW w:w="1700" w:type="dxa"/>
            <w:vAlign w:val="center"/>
          </w:tcPr>
          <w:p w14:paraId="7B2D0BA9" w14:textId="77777777" w:rsidR="00F344F3" w:rsidRPr="00857851" w:rsidRDefault="00F344F3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bookmarkEnd w:id="0"/>
    </w:tbl>
    <w:p w14:paraId="4E835B40" w14:textId="77777777" w:rsidR="00C05FE3" w:rsidRPr="00C9349D" w:rsidRDefault="00C05FE3" w:rsidP="003A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sectPr w:rsidR="00C05FE3" w:rsidRPr="00C9349D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328A6" w14:textId="77777777" w:rsidR="007F758C" w:rsidRDefault="007F758C">
      <w:r>
        <w:separator/>
      </w:r>
    </w:p>
  </w:endnote>
  <w:endnote w:type="continuationSeparator" w:id="0">
    <w:p w14:paraId="400F8B25" w14:textId="77777777" w:rsidR="007F758C" w:rsidRDefault="007F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85F20" w14:textId="77777777" w:rsidR="007F758C" w:rsidRDefault="007F758C">
      <w:r>
        <w:separator/>
      </w:r>
    </w:p>
  </w:footnote>
  <w:footnote w:type="continuationSeparator" w:id="0">
    <w:p w14:paraId="6D303C5A" w14:textId="77777777" w:rsidR="007F758C" w:rsidRDefault="007F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2BD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7D3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7F758C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052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32A5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65FF3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3">
    <w:name w:val="註釋標題 字元"/>
    <w:basedOn w:val="a0"/>
    <w:link w:val="af2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B474-000E-4466-B8A9-B58F6AB2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Administrator</cp:lastModifiedBy>
  <cp:revision>2</cp:revision>
  <cp:lastPrinted>2022-07-08T11:55:00Z</cp:lastPrinted>
  <dcterms:created xsi:type="dcterms:W3CDTF">2022-07-18T05:36:00Z</dcterms:created>
  <dcterms:modified xsi:type="dcterms:W3CDTF">2022-07-18T05:36:00Z</dcterms:modified>
</cp:coreProperties>
</file>